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4" w:type="dxa"/>
        <w:tblLayout w:type="fixed"/>
        <w:tblLook w:val="04A0"/>
      </w:tblPr>
      <w:tblGrid>
        <w:gridCol w:w="3969"/>
        <w:gridCol w:w="720"/>
        <w:gridCol w:w="4701"/>
      </w:tblGrid>
      <w:tr w:rsidR="00395562" w:rsidTr="008F0FE1">
        <w:trPr>
          <w:trHeight w:val="993"/>
        </w:trPr>
        <w:tc>
          <w:tcPr>
            <w:tcW w:w="3969" w:type="dxa"/>
          </w:tcPr>
          <w:p w:rsidR="00395562" w:rsidRDefault="00395562" w:rsidP="00B40E1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582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63677" cy="877824"/>
                  <wp:effectExtent l="19050" t="0" r="0" b="0"/>
                  <wp:docPr id="5" name="Рисунок 1" descr="https://images.vector-images.com/38/osa-r-coa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38/osa-r-coa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75" cy="87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562" w:rsidRDefault="00395562" w:rsidP="003955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720" w:type="dxa"/>
          </w:tcPr>
          <w:p w:rsidR="00395562" w:rsidRDefault="00395562" w:rsidP="00B40E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1" w:type="dxa"/>
          </w:tcPr>
          <w:p w:rsidR="00BB2FCC" w:rsidRPr="00AC2D5E" w:rsidRDefault="0079724A" w:rsidP="00FE46AA">
            <w:pPr>
              <w:jc w:val="right"/>
            </w:pPr>
            <w:r>
              <w:t>Руководителям ОО</w:t>
            </w:r>
          </w:p>
        </w:tc>
      </w:tr>
      <w:tr w:rsidR="00395562" w:rsidTr="008F0FE1">
        <w:trPr>
          <w:trHeight w:val="80"/>
        </w:trPr>
        <w:tc>
          <w:tcPr>
            <w:tcW w:w="3969" w:type="dxa"/>
            <w:hideMark/>
          </w:tcPr>
          <w:p w:rsidR="00395562" w:rsidRDefault="00395562" w:rsidP="00395562">
            <w:pPr>
              <w:pStyle w:val="31"/>
              <w:spacing w:line="240" w:lineRule="auto"/>
              <w:rPr>
                <w:rFonts w:cs="Times New Roman"/>
                <w:i w:val="0"/>
                <w:iCs w:val="0"/>
                <w:sz w:val="20"/>
              </w:rPr>
            </w:pPr>
            <w:r>
              <w:rPr>
                <w:rFonts w:cs="Times New Roman"/>
                <w:i w:val="0"/>
                <w:iCs w:val="0"/>
                <w:sz w:val="20"/>
              </w:rPr>
              <w:t>ОСИНСКОЕ</w:t>
            </w:r>
          </w:p>
          <w:p w:rsidR="00395562" w:rsidRDefault="00395562" w:rsidP="00395562">
            <w:pPr>
              <w:pStyle w:val="31"/>
              <w:spacing w:line="240" w:lineRule="auto"/>
              <w:rPr>
                <w:rFonts w:cs="Times New Roman"/>
                <w:i w:val="0"/>
                <w:iCs w:val="0"/>
                <w:sz w:val="20"/>
              </w:rPr>
            </w:pPr>
            <w:r>
              <w:rPr>
                <w:rFonts w:cs="Times New Roman"/>
                <w:i w:val="0"/>
                <w:iCs w:val="0"/>
                <w:sz w:val="20"/>
              </w:rPr>
              <w:t>МУНИЦИПАЛЬНОЕ</w:t>
            </w:r>
          </w:p>
          <w:p w:rsidR="00395562" w:rsidRDefault="00395562" w:rsidP="00395562">
            <w:pPr>
              <w:pStyle w:val="31"/>
              <w:spacing w:line="240" w:lineRule="auto"/>
              <w:rPr>
                <w:rFonts w:cs="Times New Roman"/>
                <w:i w:val="0"/>
                <w:iCs w:val="0"/>
                <w:sz w:val="20"/>
              </w:rPr>
            </w:pPr>
            <w:r>
              <w:rPr>
                <w:rFonts w:cs="Times New Roman"/>
                <w:i w:val="0"/>
                <w:iCs w:val="0"/>
                <w:sz w:val="20"/>
              </w:rPr>
              <w:t>УПРАВЛЕНИЕ    ОБРАЗОВАНИЯ</w:t>
            </w:r>
          </w:p>
          <w:p w:rsidR="00395562" w:rsidRDefault="00395562" w:rsidP="00395562">
            <w:pPr>
              <w:pStyle w:val="31"/>
              <w:spacing w:line="240" w:lineRule="auto"/>
              <w:rPr>
                <w:rFonts w:cs="Times New Roman"/>
                <w:i w:val="0"/>
                <w:iCs w:val="0"/>
                <w:sz w:val="20"/>
              </w:rPr>
            </w:pPr>
            <w:r>
              <w:rPr>
                <w:rFonts w:cs="Times New Roman"/>
                <w:i w:val="0"/>
                <w:iCs w:val="0"/>
                <w:sz w:val="20"/>
              </w:rPr>
              <w:t>(Осинское МУО)</w:t>
            </w:r>
          </w:p>
          <w:p w:rsidR="00395562" w:rsidRDefault="00395562" w:rsidP="00395562">
            <w:pPr>
              <w:pStyle w:val="31"/>
              <w:spacing w:line="240" w:lineRule="auto"/>
              <w:ind w:right="-70"/>
              <w:rPr>
                <w:rFonts w:cs="Times New Roman"/>
                <w:i w:val="0"/>
                <w:sz w:val="20"/>
              </w:rPr>
            </w:pPr>
            <w:r>
              <w:rPr>
                <w:rFonts w:cs="Times New Roman"/>
                <w:i w:val="0"/>
                <w:sz w:val="20"/>
              </w:rPr>
              <w:t>669200 с.Оса, ул. Свердлова, 59</w:t>
            </w:r>
          </w:p>
          <w:p w:rsidR="00395562" w:rsidRPr="00574ADD" w:rsidRDefault="00395562" w:rsidP="00395562">
            <w:pPr>
              <w:ind w:right="-38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тел</w:t>
            </w:r>
            <w:r w:rsidRPr="00574ADD">
              <w:rPr>
                <w:b/>
                <w:sz w:val="20"/>
                <w:szCs w:val="20"/>
                <w:lang w:val="en-US"/>
              </w:rPr>
              <w:t>. 8(39539) 31-3-55</w:t>
            </w:r>
          </w:p>
          <w:p w:rsidR="00395562" w:rsidRPr="009E4D73" w:rsidRDefault="00395562" w:rsidP="003955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9E4D73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9E4D73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8" w:history="1">
              <w:r>
                <w:rPr>
                  <w:rStyle w:val="a8"/>
                  <w:b/>
                  <w:sz w:val="20"/>
                  <w:szCs w:val="20"/>
                  <w:lang w:val="en-US"/>
                </w:rPr>
                <w:t>osa</w:t>
              </w:r>
              <w:r w:rsidRPr="009E4D73">
                <w:rPr>
                  <w:rStyle w:val="a8"/>
                  <w:b/>
                  <w:sz w:val="20"/>
                  <w:szCs w:val="20"/>
                  <w:lang w:val="en-US"/>
                </w:rPr>
                <w:t>–</w:t>
              </w:r>
              <w:r>
                <w:rPr>
                  <w:rStyle w:val="a8"/>
                  <w:b/>
                  <w:sz w:val="20"/>
                  <w:szCs w:val="20"/>
                  <w:lang w:val="en-US"/>
                </w:rPr>
                <w:t>obr</w:t>
              </w:r>
              <w:r w:rsidRPr="009E4D73">
                <w:rPr>
                  <w:rStyle w:val="a8"/>
                  <w:b/>
                  <w:sz w:val="20"/>
                  <w:szCs w:val="20"/>
                  <w:lang w:val="en-US"/>
                </w:rPr>
                <w:t>@</w:t>
              </w:r>
              <w:r>
                <w:rPr>
                  <w:rStyle w:val="a8"/>
                  <w:b/>
                  <w:sz w:val="20"/>
                  <w:szCs w:val="20"/>
                  <w:lang w:val="en-US"/>
                </w:rPr>
                <w:t>mail</w:t>
              </w:r>
              <w:r w:rsidRPr="009E4D73">
                <w:rPr>
                  <w:rStyle w:val="a8"/>
                  <w:b/>
                  <w:sz w:val="20"/>
                  <w:szCs w:val="20"/>
                  <w:lang w:val="en-US"/>
                </w:rPr>
                <w:t>.</w:t>
              </w:r>
              <w:r>
                <w:rPr>
                  <w:rStyle w:val="a8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395562" w:rsidRDefault="00395562" w:rsidP="00395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ОКПО 05054584, ОГРН 1028500601348</w:t>
            </w:r>
          </w:p>
          <w:p w:rsidR="00395562" w:rsidRPr="00395562" w:rsidRDefault="00395562" w:rsidP="00395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ИНН/КПП 8505002188/850501001</w:t>
            </w:r>
          </w:p>
        </w:tc>
        <w:tc>
          <w:tcPr>
            <w:tcW w:w="720" w:type="dxa"/>
          </w:tcPr>
          <w:p w:rsidR="00395562" w:rsidRDefault="00395562" w:rsidP="00B40E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1" w:type="dxa"/>
          </w:tcPr>
          <w:p w:rsidR="00395562" w:rsidRDefault="00395562" w:rsidP="00E51C77">
            <w:pPr>
              <w:jc w:val="right"/>
            </w:pPr>
          </w:p>
        </w:tc>
      </w:tr>
      <w:tr w:rsidR="00395562" w:rsidTr="008F0FE1">
        <w:trPr>
          <w:trHeight w:val="1"/>
        </w:trPr>
        <w:tc>
          <w:tcPr>
            <w:tcW w:w="3969" w:type="dxa"/>
          </w:tcPr>
          <w:p w:rsidR="00395562" w:rsidRDefault="00395562" w:rsidP="00B40E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95562" w:rsidRDefault="00395562" w:rsidP="006F42DE">
            <w:pPr>
              <w:jc w:val="center"/>
              <w:rPr>
                <w:sz w:val="20"/>
                <w:szCs w:val="20"/>
              </w:rPr>
            </w:pPr>
            <w:r w:rsidRPr="009E4D73">
              <w:rPr>
                <w:b/>
                <w:bCs/>
                <w:sz w:val="20"/>
                <w:szCs w:val="20"/>
                <w:u w:val="single"/>
              </w:rPr>
              <w:t>От</w:t>
            </w:r>
            <w:r w:rsidR="006F42DE">
              <w:rPr>
                <w:b/>
                <w:bCs/>
                <w:sz w:val="20"/>
                <w:szCs w:val="20"/>
                <w:u w:val="single"/>
              </w:rPr>
              <w:t xml:space="preserve"> 20 </w:t>
            </w:r>
            <w:r w:rsidR="008F0FE1">
              <w:rPr>
                <w:b/>
                <w:bCs/>
                <w:sz w:val="20"/>
                <w:szCs w:val="20"/>
                <w:u w:val="single"/>
              </w:rPr>
              <w:t>октяб</w:t>
            </w:r>
            <w:r w:rsidR="00574ADD">
              <w:rPr>
                <w:b/>
                <w:bCs/>
                <w:sz w:val="20"/>
                <w:szCs w:val="20"/>
                <w:u w:val="single"/>
              </w:rPr>
              <w:t>ря</w:t>
            </w:r>
            <w:r w:rsidR="006F42D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E4D73">
              <w:rPr>
                <w:b/>
                <w:bCs/>
                <w:sz w:val="20"/>
                <w:szCs w:val="20"/>
                <w:u w:val="single"/>
              </w:rPr>
              <w:t>2021 г.</w:t>
            </w:r>
            <w:r>
              <w:rPr>
                <w:b/>
                <w:bCs/>
                <w:sz w:val="20"/>
                <w:szCs w:val="20"/>
              </w:rPr>
              <w:t xml:space="preserve">  № </w:t>
            </w:r>
            <w:r w:rsidR="006F42DE">
              <w:rPr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720" w:type="dxa"/>
          </w:tcPr>
          <w:p w:rsidR="00395562" w:rsidRDefault="00395562" w:rsidP="00B40E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1" w:type="dxa"/>
            <w:hideMark/>
          </w:tcPr>
          <w:p w:rsidR="00395562" w:rsidRDefault="00395562" w:rsidP="00B40E13">
            <w:pPr>
              <w:jc w:val="both"/>
            </w:pPr>
          </w:p>
        </w:tc>
      </w:tr>
    </w:tbl>
    <w:p w:rsidR="00395562" w:rsidRDefault="00395562" w:rsidP="00395562"/>
    <w:p w:rsidR="0079724A" w:rsidRDefault="0079724A" w:rsidP="0079724A">
      <w:r>
        <w:t xml:space="preserve">Об онлайн-мероприятиях для </w:t>
      </w:r>
    </w:p>
    <w:p w:rsidR="0079724A" w:rsidRDefault="0079724A" w:rsidP="0079724A">
      <w:r>
        <w:t>старшеклассников и их родителей</w:t>
      </w:r>
    </w:p>
    <w:p w:rsidR="0079724A" w:rsidRDefault="0079724A" w:rsidP="00D34739">
      <w:pPr>
        <w:jc w:val="center"/>
      </w:pPr>
    </w:p>
    <w:p w:rsidR="00D34739" w:rsidRDefault="0079724A" w:rsidP="00D34739">
      <w:pPr>
        <w:jc w:val="center"/>
      </w:pPr>
      <w:r>
        <w:t>Уважаемые руководители!</w:t>
      </w:r>
    </w:p>
    <w:p w:rsidR="00865FCA" w:rsidRDefault="00865FCA" w:rsidP="00D34739">
      <w:pPr>
        <w:jc w:val="center"/>
      </w:pPr>
    </w:p>
    <w:p w:rsidR="00D34739" w:rsidRDefault="0079724A" w:rsidP="003C5034">
      <w:pPr>
        <w:spacing w:line="360" w:lineRule="auto"/>
        <w:ind w:firstLine="709"/>
        <w:jc w:val="both"/>
      </w:pPr>
      <w:r>
        <w:t xml:space="preserve">Осинское муниципальное управление образования информирует о том, что учебный центр </w:t>
      </w:r>
      <w:r w:rsidRPr="0079724A">
        <w:rPr>
          <w:rStyle w:val="ae"/>
          <w:color w:val="333333"/>
          <w:szCs w:val="23"/>
          <w:shd w:val="clear" w:color="auto" w:fill="FFFFFF"/>
        </w:rPr>
        <w:t>GeekZ</w:t>
      </w:r>
      <w:r w:rsidR="006F42DE">
        <w:rPr>
          <w:rStyle w:val="ae"/>
          <w:color w:val="333333"/>
          <w:szCs w:val="23"/>
          <w:shd w:val="clear" w:color="auto" w:fill="FFFFFF"/>
        </w:rPr>
        <w:t xml:space="preserve"> </w:t>
      </w:r>
      <w:r>
        <w:t>проводит онлайн-мероприятия для старшеклассников и их родителей:</w:t>
      </w:r>
    </w:p>
    <w:p w:rsidR="00865FCA" w:rsidRDefault="0079724A" w:rsidP="00B1134A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865FCA">
        <w:rPr>
          <w:rFonts w:ascii="Times New Roman" w:hAnsi="Times New Roman" w:cs="Times New Roman"/>
          <w:sz w:val="24"/>
        </w:rPr>
        <w:t>Всероссийское родительское собрание на тему «Я родитель будущего айтишника. Что делать?»</w:t>
      </w:r>
      <w:r w:rsidR="006F42DE">
        <w:rPr>
          <w:rFonts w:ascii="Times New Roman" w:hAnsi="Times New Roman" w:cs="Times New Roman"/>
          <w:sz w:val="24"/>
        </w:rPr>
        <w:t xml:space="preserve"> </w:t>
      </w:r>
      <w:r w:rsidRPr="00865FCA">
        <w:rPr>
          <w:rStyle w:val="ae"/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23 октября</w:t>
      </w:r>
      <w:r w:rsidRPr="00865FCA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 с 11.00 до 15.00 (время московское)</w:t>
      </w:r>
      <w:r w:rsidR="00865FCA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.</w:t>
      </w:r>
    </w:p>
    <w:p w:rsidR="003C5034" w:rsidRPr="00865FCA" w:rsidRDefault="00865FCA" w:rsidP="00865FC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Н</w:t>
      </w:r>
      <w:r w:rsidR="0079724A" w:rsidRPr="00865FCA"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а собрании выступят представители приёмных комиссий ВУЗов, подростковый психолог, эксперты в профориентации и подготовке к ЕГЭ. </w:t>
      </w:r>
    </w:p>
    <w:p w:rsidR="0079724A" w:rsidRPr="0079724A" w:rsidRDefault="003C5034" w:rsidP="003C5034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 xml:space="preserve">Ссылка для регистрации: </w:t>
      </w:r>
      <w:hyperlink r:id="rId9" w:tgtFrame="_blank" w:history="1">
        <w:r w:rsidR="0079724A">
          <w:rPr>
            <w:rStyle w:val="a8"/>
            <w:rFonts w:ascii="Helvetica" w:hAnsi="Helvetica"/>
            <w:b/>
            <w:bCs/>
            <w:color w:val="005BD1"/>
            <w:sz w:val="23"/>
            <w:szCs w:val="23"/>
            <w:shd w:val="clear" w:color="auto" w:fill="FFFFFF"/>
          </w:rPr>
          <w:t>geekz.ru/parents_dmo</w:t>
        </w:r>
      </w:hyperlink>
    </w:p>
    <w:p w:rsidR="00865FCA" w:rsidRPr="00865FCA" w:rsidRDefault="0079724A" w:rsidP="0020155B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865FCA">
        <w:rPr>
          <w:rFonts w:ascii="Times New Roman" w:hAnsi="Times New Roman" w:cs="Times New Roman"/>
          <w:sz w:val="24"/>
        </w:rPr>
        <w:t xml:space="preserve">Всероссийская диагностика ЕГЭ по математике, </w:t>
      </w:r>
      <w:r w:rsidR="00865FCA" w:rsidRPr="00865FCA">
        <w:rPr>
          <w:rFonts w:ascii="Times New Roman" w:hAnsi="Times New Roman" w:cs="Times New Roman"/>
          <w:sz w:val="24"/>
        </w:rPr>
        <w:t>по русскому языку и информатике</w:t>
      </w:r>
      <w:r w:rsidR="006F42DE">
        <w:rPr>
          <w:rFonts w:ascii="Times New Roman" w:hAnsi="Times New Roman" w:cs="Times New Roman"/>
          <w:sz w:val="24"/>
        </w:rPr>
        <w:t xml:space="preserve"> </w:t>
      </w:r>
      <w:r w:rsidR="00865FCA" w:rsidRPr="00865FCA">
        <w:rPr>
          <w:rFonts w:ascii="Times New Roman" w:hAnsi="Times New Roman" w:cs="Times New Roman"/>
          <w:b/>
          <w:sz w:val="24"/>
        </w:rPr>
        <w:t>с</w:t>
      </w:r>
      <w:r w:rsidR="006F42DE">
        <w:rPr>
          <w:rFonts w:ascii="Times New Roman" w:hAnsi="Times New Roman" w:cs="Times New Roman"/>
          <w:b/>
          <w:sz w:val="24"/>
        </w:rPr>
        <w:t xml:space="preserve"> </w:t>
      </w:r>
      <w:r w:rsidRPr="00865FCA">
        <w:rPr>
          <w:rFonts w:ascii="Times New Roman" w:hAnsi="Times New Roman" w:cs="Times New Roman"/>
          <w:b/>
          <w:sz w:val="24"/>
        </w:rPr>
        <w:t>18 по 25 октября2021 года</w:t>
      </w:r>
      <w:r w:rsidR="00865FCA" w:rsidRPr="00865FCA">
        <w:rPr>
          <w:rFonts w:ascii="Times New Roman" w:hAnsi="Times New Roman" w:cs="Times New Roman"/>
          <w:b/>
          <w:sz w:val="24"/>
        </w:rPr>
        <w:t>.</w:t>
      </w:r>
    </w:p>
    <w:p w:rsidR="003C5034" w:rsidRPr="00865FCA" w:rsidRDefault="0079724A" w:rsidP="00865FCA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  <w:r w:rsidRPr="00865FCA">
        <w:rPr>
          <w:rFonts w:ascii="Times New Roman" w:hAnsi="Times New Roman" w:cs="Times New Roman"/>
          <w:sz w:val="24"/>
        </w:rPr>
        <w:t>10 и 11-классники смогут пройти онлайн диагностику ЕГЭ, оценить текущий уровень подготовки, определить слабые места и составить план подготовки на учебный год.</w:t>
      </w:r>
      <w:r w:rsidR="006F42DE">
        <w:rPr>
          <w:rFonts w:ascii="Times New Roman" w:hAnsi="Times New Roman" w:cs="Times New Roman"/>
          <w:sz w:val="24"/>
        </w:rPr>
        <w:t xml:space="preserve"> </w:t>
      </w:r>
      <w:r w:rsidRPr="00865FCA">
        <w:rPr>
          <w:rFonts w:ascii="Times New Roman" w:hAnsi="Times New Roman" w:cs="Times New Roman"/>
          <w:sz w:val="24"/>
        </w:rPr>
        <w:t>Учителя получат возможность скорректировать план подготовки учеников на учебный год и поймут, кому из учеников нужна дополнительная помощь.</w:t>
      </w:r>
    </w:p>
    <w:p w:rsidR="003C5034" w:rsidRDefault="003C5034" w:rsidP="003C5034">
      <w:pPr>
        <w:pStyle w:val="a5"/>
        <w:spacing w:line="360" w:lineRule="auto"/>
        <w:ind w:left="1069"/>
        <w:jc w:val="both"/>
      </w:pPr>
      <w:r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  <w:t>Ссылка для регистрации:</w:t>
      </w:r>
      <w:hyperlink r:id="rId10" w:tgtFrame="_blank" w:history="1">
        <w:r>
          <w:rPr>
            <w:rStyle w:val="a8"/>
            <w:rFonts w:ascii="Helvetica" w:hAnsi="Helvetica"/>
            <w:b/>
            <w:bCs/>
            <w:color w:val="005BD1"/>
            <w:sz w:val="23"/>
            <w:szCs w:val="23"/>
            <w:shd w:val="clear" w:color="auto" w:fill="FFFFFF"/>
          </w:rPr>
          <w:t>geekz.ru/ege_dmo</w:t>
        </w:r>
      </w:hyperlink>
    </w:p>
    <w:p w:rsidR="0079724A" w:rsidRDefault="0079724A" w:rsidP="00C02854">
      <w:pPr>
        <w:ind w:firstLine="708"/>
        <w:jc w:val="center"/>
      </w:pPr>
    </w:p>
    <w:p w:rsidR="009916DC" w:rsidRPr="00727207" w:rsidRDefault="008F0FE1" w:rsidP="00C02854">
      <w:pPr>
        <w:ind w:firstLine="708"/>
        <w:jc w:val="center"/>
      </w:pPr>
      <w:r>
        <w:t>Н</w:t>
      </w:r>
      <w:r w:rsidR="00574ADD">
        <w:t>ачальник</w:t>
      </w:r>
      <w:r w:rsidR="009916DC" w:rsidRPr="00727207">
        <w:t xml:space="preserve"> Осинского МУО                                   </w:t>
      </w:r>
      <w:r>
        <w:t>Дамбуев</w:t>
      </w:r>
      <w:r w:rsidR="00D34739">
        <w:t xml:space="preserve"> А.</w:t>
      </w:r>
      <w:r>
        <w:t>М.</w:t>
      </w:r>
    </w:p>
    <w:p w:rsidR="00B264F5" w:rsidRDefault="00B264F5" w:rsidP="00A12B29"/>
    <w:p w:rsidR="00B264F5" w:rsidRDefault="00AE5FA6" w:rsidP="00B264F5">
      <w:r>
        <w:t>Исполнитель: Хамаева Е.В.</w:t>
      </w:r>
      <w:bookmarkStart w:id="0" w:name="_GoBack"/>
      <w:bookmarkEnd w:id="0"/>
    </w:p>
    <w:p w:rsidR="006F42DE" w:rsidRPr="00B264F5" w:rsidRDefault="006F42DE" w:rsidP="00B264F5"/>
    <w:sectPr w:rsidR="006F42DE" w:rsidRPr="00B264F5" w:rsidSect="0037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32" w:rsidRDefault="00AD5132" w:rsidP="00E22E42">
      <w:r>
        <w:separator/>
      </w:r>
    </w:p>
  </w:endnote>
  <w:endnote w:type="continuationSeparator" w:id="1">
    <w:p w:rsidR="00AD5132" w:rsidRDefault="00AD5132" w:rsidP="00E2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32" w:rsidRDefault="00AD5132" w:rsidP="00E22E42">
      <w:r>
        <w:separator/>
      </w:r>
    </w:p>
  </w:footnote>
  <w:footnote w:type="continuationSeparator" w:id="1">
    <w:p w:rsidR="00AD5132" w:rsidRDefault="00AD5132" w:rsidP="00E22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EB7"/>
    <w:multiLevelType w:val="hybridMultilevel"/>
    <w:tmpl w:val="9D181A7A"/>
    <w:lvl w:ilvl="0" w:tplc="D6CCF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D728B"/>
    <w:multiLevelType w:val="hybridMultilevel"/>
    <w:tmpl w:val="602E2E62"/>
    <w:lvl w:ilvl="0" w:tplc="4008C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C588C"/>
    <w:multiLevelType w:val="hybridMultilevel"/>
    <w:tmpl w:val="5D04F840"/>
    <w:lvl w:ilvl="0" w:tplc="A764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460BC"/>
    <w:multiLevelType w:val="hybridMultilevel"/>
    <w:tmpl w:val="B17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562"/>
    <w:rsid w:val="00003CA4"/>
    <w:rsid w:val="000315AE"/>
    <w:rsid w:val="000B5259"/>
    <w:rsid w:val="000E70B6"/>
    <w:rsid w:val="00116B79"/>
    <w:rsid w:val="001408E4"/>
    <w:rsid w:val="00152E5A"/>
    <w:rsid w:val="001C269B"/>
    <w:rsid w:val="001D7A13"/>
    <w:rsid w:val="001F29F0"/>
    <w:rsid w:val="002406ED"/>
    <w:rsid w:val="002463C3"/>
    <w:rsid w:val="002879A3"/>
    <w:rsid w:val="002A72EA"/>
    <w:rsid w:val="002B287B"/>
    <w:rsid w:val="002C5179"/>
    <w:rsid w:val="002D19D9"/>
    <w:rsid w:val="003279DC"/>
    <w:rsid w:val="003347E3"/>
    <w:rsid w:val="00395562"/>
    <w:rsid w:val="003B7AA5"/>
    <w:rsid w:val="003C0083"/>
    <w:rsid w:val="003C5034"/>
    <w:rsid w:val="003F2B76"/>
    <w:rsid w:val="0041692E"/>
    <w:rsid w:val="00432BEA"/>
    <w:rsid w:val="00432E44"/>
    <w:rsid w:val="00494037"/>
    <w:rsid w:val="004B085C"/>
    <w:rsid w:val="004B47CB"/>
    <w:rsid w:val="004D4368"/>
    <w:rsid w:val="00540FDF"/>
    <w:rsid w:val="00574ADD"/>
    <w:rsid w:val="00582F10"/>
    <w:rsid w:val="00587F8D"/>
    <w:rsid w:val="00594074"/>
    <w:rsid w:val="005B62C0"/>
    <w:rsid w:val="0065326A"/>
    <w:rsid w:val="00662323"/>
    <w:rsid w:val="0066577F"/>
    <w:rsid w:val="006B15C5"/>
    <w:rsid w:val="006E7177"/>
    <w:rsid w:val="006F42DE"/>
    <w:rsid w:val="007159AF"/>
    <w:rsid w:val="00730CC0"/>
    <w:rsid w:val="00757833"/>
    <w:rsid w:val="0077617E"/>
    <w:rsid w:val="0079724A"/>
    <w:rsid w:val="007A6606"/>
    <w:rsid w:val="008067B8"/>
    <w:rsid w:val="008074CC"/>
    <w:rsid w:val="008219F5"/>
    <w:rsid w:val="00843B54"/>
    <w:rsid w:val="00864084"/>
    <w:rsid w:val="00865FCA"/>
    <w:rsid w:val="00871639"/>
    <w:rsid w:val="008B4198"/>
    <w:rsid w:val="008D4A2F"/>
    <w:rsid w:val="008F0FE1"/>
    <w:rsid w:val="00922F0A"/>
    <w:rsid w:val="00977014"/>
    <w:rsid w:val="009916DC"/>
    <w:rsid w:val="009A19DB"/>
    <w:rsid w:val="009A3181"/>
    <w:rsid w:val="009B7264"/>
    <w:rsid w:val="009E4D73"/>
    <w:rsid w:val="009E76D8"/>
    <w:rsid w:val="009F03BD"/>
    <w:rsid w:val="009F5CB2"/>
    <w:rsid w:val="00A12B29"/>
    <w:rsid w:val="00A177F7"/>
    <w:rsid w:val="00A76C7B"/>
    <w:rsid w:val="00AC2D5E"/>
    <w:rsid w:val="00AD5132"/>
    <w:rsid w:val="00AE5FA6"/>
    <w:rsid w:val="00B264F5"/>
    <w:rsid w:val="00B461F8"/>
    <w:rsid w:val="00B70C78"/>
    <w:rsid w:val="00B80580"/>
    <w:rsid w:val="00B97956"/>
    <w:rsid w:val="00BB0DBC"/>
    <w:rsid w:val="00BB1E5A"/>
    <w:rsid w:val="00BB2FCC"/>
    <w:rsid w:val="00BE7827"/>
    <w:rsid w:val="00BF76D4"/>
    <w:rsid w:val="00C02854"/>
    <w:rsid w:val="00C07A5E"/>
    <w:rsid w:val="00C73306"/>
    <w:rsid w:val="00C86B16"/>
    <w:rsid w:val="00CB3DED"/>
    <w:rsid w:val="00CD2D68"/>
    <w:rsid w:val="00CD6FCA"/>
    <w:rsid w:val="00CF0E08"/>
    <w:rsid w:val="00CF755C"/>
    <w:rsid w:val="00D24030"/>
    <w:rsid w:val="00D34739"/>
    <w:rsid w:val="00D452BE"/>
    <w:rsid w:val="00D56390"/>
    <w:rsid w:val="00D83E43"/>
    <w:rsid w:val="00DA6DA3"/>
    <w:rsid w:val="00E22E42"/>
    <w:rsid w:val="00E51C77"/>
    <w:rsid w:val="00E70FBB"/>
    <w:rsid w:val="00E72E93"/>
    <w:rsid w:val="00EC0D77"/>
    <w:rsid w:val="00EE7933"/>
    <w:rsid w:val="00F624A6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95562"/>
    <w:pPr>
      <w:suppressAutoHyphens/>
      <w:ind w:right="-766"/>
      <w:jc w:val="center"/>
    </w:pPr>
    <w:rPr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39556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3955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55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395562"/>
    <w:rPr>
      <w:color w:val="0066CC"/>
      <w:u w:val="single"/>
    </w:rPr>
  </w:style>
  <w:style w:type="paragraph" w:customStyle="1" w:styleId="31">
    <w:name w:val="Основной текст 31"/>
    <w:basedOn w:val="a"/>
    <w:uiPriority w:val="99"/>
    <w:rsid w:val="00395562"/>
    <w:pPr>
      <w:suppressAutoHyphens/>
      <w:spacing w:line="360" w:lineRule="auto"/>
      <w:jc w:val="center"/>
    </w:pPr>
    <w:rPr>
      <w:rFonts w:cs="Calibri"/>
      <w:b/>
      <w:i/>
      <w:iCs/>
      <w:sz w:val="18"/>
      <w:szCs w:val="20"/>
      <w:lang w:eastAsia="ar-SA"/>
    </w:rPr>
  </w:style>
  <w:style w:type="table" w:styleId="a9">
    <w:name w:val="Table Grid"/>
    <w:basedOn w:val="a1"/>
    <w:uiPriority w:val="59"/>
    <w:rsid w:val="00D3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2E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2E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2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97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&#8211;ob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eekz.ru/ege_2022?utm_source=dmo&amp;utm_medium=pr&amp;utm_campaign=dmo&amp;utm_term=2021_10_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ekz.ru/parents?utm_source=dmo&amp;utm_medium=pr&amp;utm_campaign=dmo&amp;utm_term=2021_10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2021-10-20T01:33:00Z</cp:lastPrinted>
  <dcterms:created xsi:type="dcterms:W3CDTF">2021-01-21T03:33:00Z</dcterms:created>
  <dcterms:modified xsi:type="dcterms:W3CDTF">2021-10-20T01:33:00Z</dcterms:modified>
</cp:coreProperties>
</file>